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4755C83C" w:rsidR="00A25992" w:rsidRDefault="006D24F2" w:rsidP="00A25992">
      <w:pPr>
        <w:rPr>
          <w:b/>
          <w:bCs/>
          <w:sz w:val="24"/>
          <w:szCs w:val="24"/>
        </w:rPr>
      </w:pPr>
      <w:r>
        <w:rPr>
          <w:b/>
          <w:bCs/>
          <w:sz w:val="24"/>
          <w:szCs w:val="24"/>
        </w:rPr>
        <w:t>AUGUST 25,</w:t>
      </w:r>
      <w:r w:rsidR="00E24F8D">
        <w:rPr>
          <w:b/>
          <w:bCs/>
          <w:sz w:val="24"/>
          <w:szCs w:val="24"/>
        </w:rPr>
        <w:t xml:space="preserve"> 202</w:t>
      </w:r>
      <w:r w:rsidR="00BD2932">
        <w:rPr>
          <w:b/>
          <w:bCs/>
          <w:sz w:val="24"/>
          <w:szCs w:val="24"/>
        </w:rPr>
        <w:t>2</w:t>
      </w:r>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4889D1C5" w:rsidR="00016123" w:rsidRDefault="00016123" w:rsidP="00016123">
      <w:pPr>
        <w:jc w:val="center"/>
        <w:rPr>
          <w:b/>
          <w:bCs/>
          <w:sz w:val="24"/>
          <w:szCs w:val="24"/>
        </w:rPr>
      </w:pPr>
      <w:r>
        <w:rPr>
          <w:b/>
          <w:bCs/>
          <w:sz w:val="24"/>
          <w:szCs w:val="24"/>
        </w:rPr>
        <w:t>MAYOR BYRAN WILLIAMS</w:t>
      </w:r>
    </w:p>
    <w:p w14:paraId="6A414AE8" w14:textId="55C2D2E3" w:rsidR="00016123" w:rsidRDefault="00016123" w:rsidP="00016123">
      <w:pPr>
        <w:jc w:val="center"/>
        <w:rPr>
          <w:b/>
          <w:bCs/>
          <w:sz w:val="24"/>
          <w:szCs w:val="24"/>
        </w:rPr>
      </w:pPr>
      <w:r>
        <w:rPr>
          <w:b/>
          <w:bCs/>
          <w:sz w:val="24"/>
          <w:szCs w:val="24"/>
        </w:rPr>
        <w:t>VICE MAYOR GLORIA JAMES</w:t>
      </w:r>
    </w:p>
    <w:p w14:paraId="2E213F62" w14:textId="3CF3F716" w:rsidR="00016123" w:rsidRDefault="00016123" w:rsidP="00016123">
      <w:pPr>
        <w:jc w:val="center"/>
        <w:rPr>
          <w:b/>
          <w:bCs/>
          <w:sz w:val="24"/>
          <w:szCs w:val="24"/>
        </w:rPr>
      </w:pPr>
      <w:r>
        <w:rPr>
          <w:b/>
          <w:bCs/>
          <w:sz w:val="24"/>
          <w:szCs w:val="24"/>
        </w:rPr>
        <w:t>COMMISSIONER ROSS AMBROSE</w:t>
      </w:r>
    </w:p>
    <w:p w14:paraId="765AE04E" w14:textId="54117C72" w:rsidR="00016123" w:rsidRDefault="00016123" w:rsidP="00016123">
      <w:pPr>
        <w:jc w:val="center"/>
        <w:rPr>
          <w:b/>
          <w:bCs/>
          <w:sz w:val="24"/>
          <w:szCs w:val="24"/>
        </w:rPr>
      </w:pPr>
      <w:r>
        <w:rPr>
          <w:b/>
          <w:bCs/>
          <w:sz w:val="24"/>
          <w:szCs w:val="24"/>
        </w:rPr>
        <w:t>COMMISSIONER LINDA JONES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77777777"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2E6082B7" w14:textId="6271C0A1" w:rsidR="001774D6" w:rsidRDefault="007527A4" w:rsidP="002C66AE">
      <w:pPr>
        <w:ind w:left="1440" w:hanging="720"/>
        <w:rPr>
          <w:b/>
          <w:bCs/>
          <w:sz w:val="24"/>
          <w:szCs w:val="24"/>
        </w:rPr>
      </w:pPr>
      <w:r>
        <w:rPr>
          <w:b/>
          <w:bCs/>
          <w:sz w:val="24"/>
          <w:szCs w:val="24"/>
        </w:rPr>
        <w:t>1</w:t>
      </w:r>
      <w:r w:rsidR="008A0C62">
        <w:rPr>
          <w:b/>
          <w:bCs/>
          <w:sz w:val="24"/>
          <w:szCs w:val="24"/>
        </w:rPr>
        <w:t>.</w:t>
      </w:r>
      <w:r>
        <w:rPr>
          <w:b/>
          <w:bCs/>
          <w:sz w:val="24"/>
          <w:szCs w:val="24"/>
        </w:rPr>
        <w:tab/>
      </w:r>
      <w:r w:rsidR="00481B7F">
        <w:rPr>
          <w:b/>
          <w:bCs/>
          <w:sz w:val="24"/>
          <w:szCs w:val="24"/>
        </w:rPr>
        <w:t xml:space="preserve">MINUTES OF </w:t>
      </w:r>
      <w:r w:rsidR="002C66AE">
        <w:rPr>
          <w:b/>
          <w:bCs/>
          <w:sz w:val="24"/>
          <w:szCs w:val="24"/>
        </w:rPr>
        <w:t>AUGUST 4</w:t>
      </w:r>
      <w:r w:rsidR="00634136">
        <w:rPr>
          <w:b/>
          <w:bCs/>
          <w:sz w:val="24"/>
          <w:szCs w:val="24"/>
        </w:rPr>
        <w:t xml:space="preserve"> &amp; 16</w:t>
      </w:r>
      <w:r w:rsidR="0091548C">
        <w:rPr>
          <w:b/>
          <w:bCs/>
          <w:sz w:val="24"/>
          <w:szCs w:val="24"/>
        </w:rPr>
        <w:t>,</w:t>
      </w:r>
      <w:r w:rsidR="002C66AE">
        <w:rPr>
          <w:b/>
          <w:bCs/>
          <w:sz w:val="24"/>
          <w:szCs w:val="24"/>
        </w:rPr>
        <w:t xml:space="preserve"> 2022 BUDGET WORKSHOP AND AUGUST 11, 2022</w:t>
      </w:r>
      <w:r w:rsidR="00481B7F">
        <w:rPr>
          <w:b/>
          <w:bCs/>
          <w:sz w:val="24"/>
          <w:szCs w:val="24"/>
        </w:rPr>
        <w:t xml:space="preserve"> COMMISSION MEETING</w:t>
      </w:r>
      <w:r w:rsidR="001774D6">
        <w:rPr>
          <w:b/>
          <w:bCs/>
          <w:sz w:val="24"/>
          <w:szCs w:val="24"/>
        </w:rPr>
        <w:tab/>
      </w:r>
    </w:p>
    <w:p w14:paraId="4273F926" w14:textId="0570A3CD" w:rsidR="004C18C7" w:rsidRPr="003812C6" w:rsidRDefault="001B52DC" w:rsidP="009E642D">
      <w:pPr>
        <w:rPr>
          <w:b/>
          <w:bCs/>
          <w:caps/>
          <w:sz w:val="24"/>
          <w:szCs w:val="24"/>
        </w:rPr>
      </w:pPr>
      <w:r>
        <w:rPr>
          <w:b/>
          <w:bCs/>
          <w:sz w:val="24"/>
          <w:szCs w:val="24"/>
        </w:rPr>
        <w:tab/>
      </w:r>
    </w:p>
    <w:p w14:paraId="508BCA3D" w14:textId="6EF2F425" w:rsidR="00CA76D0" w:rsidRPr="000420F4" w:rsidRDefault="001B52DC" w:rsidP="00A25992">
      <w:pPr>
        <w:rPr>
          <w:b/>
          <w:bCs/>
          <w:caps/>
          <w:sz w:val="24"/>
          <w:szCs w:val="24"/>
          <w:u w:val="single"/>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267FF998" w14:textId="169703A1" w:rsidR="00016123" w:rsidRDefault="00016123" w:rsidP="00A25992">
      <w:pPr>
        <w:rPr>
          <w:b/>
          <w:bCs/>
          <w:caps/>
          <w:sz w:val="24"/>
          <w:szCs w:val="24"/>
        </w:rPr>
      </w:pPr>
    </w:p>
    <w:p w14:paraId="3A7305F0" w14:textId="0E7AEF34"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7F761EE0"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14F158CB" w14:textId="77777777" w:rsidR="0091548C" w:rsidRDefault="0091548C" w:rsidP="0091548C">
      <w:pPr>
        <w:ind w:left="1440" w:hanging="720"/>
        <w:rPr>
          <w:b/>
          <w:sz w:val="24"/>
          <w:szCs w:val="24"/>
        </w:rPr>
      </w:pPr>
      <w:r>
        <w:rPr>
          <w:b/>
          <w:sz w:val="24"/>
          <w:szCs w:val="24"/>
        </w:rPr>
        <w:t>1.</w:t>
      </w:r>
      <w:r>
        <w:rPr>
          <w:b/>
          <w:sz w:val="24"/>
          <w:szCs w:val="24"/>
        </w:rPr>
        <w:tab/>
        <w:t>DISCUSS, CONSIDER AND ACT ON PARKS, TRAILS AND RECREATION MASTER PLAN PROPOSAL FROM GAI.</w:t>
      </w:r>
    </w:p>
    <w:p w14:paraId="061CABA4" w14:textId="77777777" w:rsidR="0091548C" w:rsidRDefault="0091548C" w:rsidP="008A0C62">
      <w:pPr>
        <w:ind w:left="1440" w:hanging="720"/>
        <w:rPr>
          <w:b/>
          <w:sz w:val="24"/>
          <w:szCs w:val="24"/>
        </w:rPr>
      </w:pPr>
    </w:p>
    <w:p w14:paraId="14AC9534" w14:textId="4F68E4C1" w:rsidR="008A0C62" w:rsidRPr="008A0C62" w:rsidRDefault="0091548C" w:rsidP="008A0C62">
      <w:pPr>
        <w:ind w:left="1440" w:hanging="720"/>
        <w:rPr>
          <w:b/>
          <w:sz w:val="24"/>
          <w:szCs w:val="24"/>
        </w:rPr>
      </w:pPr>
      <w:r>
        <w:rPr>
          <w:b/>
          <w:sz w:val="24"/>
          <w:szCs w:val="24"/>
        </w:rPr>
        <w:t>2</w:t>
      </w:r>
      <w:r w:rsidR="00460B01">
        <w:rPr>
          <w:b/>
          <w:sz w:val="24"/>
          <w:szCs w:val="24"/>
        </w:rPr>
        <w:t>.</w:t>
      </w:r>
      <w:r w:rsidR="00BA27A1">
        <w:rPr>
          <w:b/>
          <w:sz w:val="24"/>
          <w:szCs w:val="24"/>
        </w:rPr>
        <w:tab/>
      </w:r>
      <w:r w:rsidR="008A0C62" w:rsidRPr="008A0C62">
        <w:rPr>
          <w:b/>
          <w:sz w:val="24"/>
          <w:szCs w:val="24"/>
        </w:rPr>
        <w:t>DISCUSS, CONSIDER AND ACT ON THE APPOINTMENT OF THE C</w:t>
      </w:r>
      <w:r w:rsidR="008A0C62">
        <w:rPr>
          <w:b/>
          <w:sz w:val="24"/>
          <w:szCs w:val="24"/>
        </w:rPr>
        <w:t>ITY</w:t>
      </w:r>
      <w:r w:rsidR="008A0C62" w:rsidRPr="008A0C62">
        <w:rPr>
          <w:b/>
          <w:sz w:val="24"/>
          <w:szCs w:val="24"/>
        </w:rPr>
        <w:t xml:space="preserve"> CLERK REPLACEMENT EFFECTIVE JANUARY 1, 2023.</w:t>
      </w:r>
    </w:p>
    <w:p w14:paraId="2A79D4DE" w14:textId="3BE4A0B7" w:rsidR="00C35147" w:rsidRDefault="00C35147" w:rsidP="005A0AA1">
      <w:pPr>
        <w:ind w:left="1440" w:hanging="720"/>
        <w:rPr>
          <w:b/>
          <w:sz w:val="24"/>
          <w:szCs w:val="24"/>
        </w:rPr>
      </w:pPr>
    </w:p>
    <w:p w14:paraId="2E54567D" w14:textId="61B144ED" w:rsidR="008A0C62" w:rsidRDefault="004E445A" w:rsidP="005A0AA1">
      <w:pPr>
        <w:ind w:left="1440" w:hanging="720"/>
        <w:rPr>
          <w:b/>
          <w:sz w:val="24"/>
          <w:szCs w:val="24"/>
        </w:rPr>
      </w:pPr>
      <w:r>
        <w:rPr>
          <w:b/>
          <w:sz w:val="24"/>
          <w:szCs w:val="24"/>
        </w:rPr>
        <w:t>3</w:t>
      </w:r>
      <w:r w:rsidR="004068CF">
        <w:rPr>
          <w:b/>
          <w:sz w:val="24"/>
          <w:szCs w:val="24"/>
        </w:rPr>
        <w:t>.</w:t>
      </w:r>
      <w:r w:rsidR="004068CF">
        <w:rPr>
          <w:b/>
          <w:sz w:val="24"/>
          <w:szCs w:val="24"/>
        </w:rPr>
        <w:tab/>
      </w:r>
      <w:r w:rsidR="008A0C62">
        <w:rPr>
          <w:b/>
          <w:sz w:val="24"/>
          <w:szCs w:val="24"/>
        </w:rPr>
        <w:t xml:space="preserve"> </w:t>
      </w:r>
      <w:r w:rsidR="008A0C62" w:rsidRPr="008A0C62">
        <w:rPr>
          <w:b/>
          <w:bCs/>
          <w:sz w:val="24"/>
          <w:szCs w:val="24"/>
        </w:rPr>
        <w:t>ESTABLISH ALTERNATE DATES FOR THE SEPTEMBER, NOVEMBER, AND DECEMBER CITY COMMISSION MEETINGS TO AVOID CONFLICT WITH THE HOLIDAYS.</w:t>
      </w:r>
    </w:p>
    <w:p w14:paraId="6F977BA2" w14:textId="77777777" w:rsidR="008A0C62" w:rsidRDefault="008A0C62" w:rsidP="005A0AA1">
      <w:pPr>
        <w:ind w:left="1440" w:hanging="720"/>
        <w:rPr>
          <w:b/>
          <w:sz w:val="24"/>
          <w:szCs w:val="24"/>
        </w:rPr>
      </w:pPr>
    </w:p>
    <w:p w14:paraId="31C063EA" w14:textId="4917A58E" w:rsidR="00651FDA" w:rsidRDefault="004E445A" w:rsidP="00651FDA">
      <w:pPr>
        <w:ind w:left="1440" w:hanging="720"/>
        <w:rPr>
          <w:b/>
          <w:sz w:val="24"/>
          <w:szCs w:val="24"/>
        </w:rPr>
      </w:pPr>
      <w:r>
        <w:rPr>
          <w:b/>
          <w:sz w:val="24"/>
          <w:szCs w:val="24"/>
        </w:rPr>
        <w:lastRenderedPageBreak/>
        <w:t>4</w:t>
      </w:r>
      <w:r w:rsidR="008A0C62">
        <w:rPr>
          <w:b/>
          <w:sz w:val="24"/>
          <w:szCs w:val="24"/>
        </w:rPr>
        <w:t>.</w:t>
      </w:r>
      <w:r w:rsidR="008A0C62">
        <w:rPr>
          <w:b/>
          <w:sz w:val="24"/>
          <w:szCs w:val="24"/>
        </w:rPr>
        <w:tab/>
      </w:r>
      <w:r w:rsidR="00651FDA">
        <w:rPr>
          <w:b/>
          <w:sz w:val="24"/>
          <w:szCs w:val="24"/>
        </w:rPr>
        <w:t>REVIEW AND CONSIDER APPROVAL OF A SCHOOL RESOURCE OFFICER PROGRAM AGREEMENT WITH THE SCHOOL BOARD OF ALACHUA COUNTY.</w:t>
      </w:r>
    </w:p>
    <w:p w14:paraId="0A686232" w14:textId="77777777" w:rsidR="00651FDA" w:rsidRDefault="00651FDA" w:rsidP="005A0AA1">
      <w:pPr>
        <w:ind w:left="1440" w:hanging="720"/>
        <w:rPr>
          <w:b/>
          <w:sz w:val="24"/>
          <w:szCs w:val="24"/>
        </w:rPr>
      </w:pPr>
    </w:p>
    <w:p w14:paraId="08929EB6" w14:textId="29A27397" w:rsidR="004068CF" w:rsidRPr="00C35147" w:rsidRDefault="004E445A" w:rsidP="009E7D06">
      <w:pPr>
        <w:ind w:left="1440" w:hanging="720"/>
        <w:rPr>
          <w:b/>
          <w:sz w:val="24"/>
          <w:szCs w:val="24"/>
        </w:rPr>
      </w:pPr>
      <w:r>
        <w:rPr>
          <w:b/>
          <w:sz w:val="24"/>
          <w:szCs w:val="24"/>
        </w:rPr>
        <w:t>5</w:t>
      </w:r>
      <w:r w:rsidR="00651FDA">
        <w:rPr>
          <w:b/>
          <w:sz w:val="24"/>
          <w:szCs w:val="24"/>
        </w:rPr>
        <w:t>.</w:t>
      </w:r>
      <w:r w:rsidR="00651FDA">
        <w:rPr>
          <w:b/>
          <w:sz w:val="24"/>
          <w:szCs w:val="24"/>
        </w:rPr>
        <w:tab/>
      </w:r>
      <w:r w:rsidR="00272296">
        <w:rPr>
          <w:b/>
          <w:sz w:val="24"/>
          <w:szCs w:val="24"/>
        </w:rPr>
        <w:t xml:space="preserve"> </w:t>
      </w:r>
      <w:r w:rsidR="009E7D06">
        <w:rPr>
          <w:b/>
          <w:sz w:val="24"/>
          <w:szCs w:val="24"/>
        </w:rPr>
        <w:t>DISCUSS, CONSIDER AND ACT ON AMENDED ARTICLE 26 OF THE PBA COLLECTIVE BARGAINING AGREEMENT.</w:t>
      </w:r>
    </w:p>
    <w:p w14:paraId="44342AAF" w14:textId="2056641A" w:rsidR="00884681" w:rsidRDefault="00884681" w:rsidP="00A25992">
      <w:pPr>
        <w:rPr>
          <w:b/>
          <w:sz w:val="24"/>
          <w:szCs w:val="24"/>
        </w:rPr>
      </w:pP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53E3BE41" w14:textId="77777777" w:rsidR="00BA27A1" w:rsidRPr="00460B01" w:rsidRDefault="00BA27A1"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94423FA" w:rsidR="00A27B22"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r w:rsidR="005A0AA1" w:rsidRPr="00045DCF">
        <w:rPr>
          <w:bCs/>
          <w:sz w:val="12"/>
          <w:szCs w:val="12"/>
        </w:rPr>
        <w:t>MEETING,</w:t>
      </w:r>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4FEA3FC5" w:rsidR="00C21ECC" w:rsidRDefault="006D24F2">
    <w:pPr>
      <w:pStyle w:val="Header"/>
    </w:pPr>
    <w:r>
      <w:t>AUGUST 25</w:t>
    </w:r>
    <w:r w:rsidR="00BD2932">
      <w:t>, 2022</w:t>
    </w:r>
  </w:p>
  <w:p w14:paraId="69800507" w14:textId="77777777" w:rsidR="00C21ECC" w:rsidRDefault="0081079F">
    <w:pPr>
      <w:pStyle w:val="Header"/>
    </w:pPr>
    <w:r>
      <w:t>PAGE 2 OF 2</w:t>
    </w:r>
  </w:p>
  <w:p w14:paraId="6F4DBBA6" w14:textId="77777777" w:rsidR="00C21ECC" w:rsidRDefault="009E7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9E7D06"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9E7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29432">
    <w:abstractNumId w:val="1"/>
  </w:num>
  <w:num w:numId="2" w16cid:durableId="2137067558">
    <w:abstractNumId w:val="3"/>
  </w:num>
  <w:num w:numId="3" w16cid:durableId="1943099483">
    <w:abstractNumId w:val="0"/>
  </w:num>
  <w:num w:numId="4" w16cid:durableId="1356036711">
    <w:abstractNumId w:val="5"/>
  </w:num>
  <w:num w:numId="5" w16cid:durableId="1798253215">
    <w:abstractNumId w:val="2"/>
  </w:num>
  <w:num w:numId="6" w16cid:durableId="384448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420F4"/>
    <w:rsid w:val="00122410"/>
    <w:rsid w:val="001319D0"/>
    <w:rsid w:val="00174592"/>
    <w:rsid w:val="001774D6"/>
    <w:rsid w:val="001B52DC"/>
    <w:rsid w:val="00261A4F"/>
    <w:rsid w:val="00272296"/>
    <w:rsid w:val="002B1AD9"/>
    <w:rsid w:val="002B66D2"/>
    <w:rsid w:val="002C66AE"/>
    <w:rsid w:val="00324151"/>
    <w:rsid w:val="003812C6"/>
    <w:rsid w:val="003847EB"/>
    <w:rsid w:val="00384835"/>
    <w:rsid w:val="003B7244"/>
    <w:rsid w:val="003C4F06"/>
    <w:rsid w:val="003D2A71"/>
    <w:rsid w:val="003E54B0"/>
    <w:rsid w:val="004068CF"/>
    <w:rsid w:val="004240EB"/>
    <w:rsid w:val="00433DE0"/>
    <w:rsid w:val="00460B01"/>
    <w:rsid w:val="004756CE"/>
    <w:rsid w:val="00481B7F"/>
    <w:rsid w:val="004C18C7"/>
    <w:rsid w:val="004D1C2E"/>
    <w:rsid w:val="004E445A"/>
    <w:rsid w:val="004F28CC"/>
    <w:rsid w:val="005247C0"/>
    <w:rsid w:val="00533D43"/>
    <w:rsid w:val="00537B95"/>
    <w:rsid w:val="0056573E"/>
    <w:rsid w:val="005727F6"/>
    <w:rsid w:val="005767EF"/>
    <w:rsid w:val="005A0AA1"/>
    <w:rsid w:val="005D321B"/>
    <w:rsid w:val="00634136"/>
    <w:rsid w:val="00651FDA"/>
    <w:rsid w:val="006D24F2"/>
    <w:rsid w:val="006E0C36"/>
    <w:rsid w:val="006F11A3"/>
    <w:rsid w:val="006F71FC"/>
    <w:rsid w:val="00717468"/>
    <w:rsid w:val="00731ABD"/>
    <w:rsid w:val="0074150D"/>
    <w:rsid w:val="007527A4"/>
    <w:rsid w:val="00753389"/>
    <w:rsid w:val="00754EE3"/>
    <w:rsid w:val="00770C3A"/>
    <w:rsid w:val="007E0540"/>
    <w:rsid w:val="007E68F5"/>
    <w:rsid w:val="0081079F"/>
    <w:rsid w:val="00840747"/>
    <w:rsid w:val="00884681"/>
    <w:rsid w:val="008A0C62"/>
    <w:rsid w:val="00904328"/>
    <w:rsid w:val="0091548C"/>
    <w:rsid w:val="00926315"/>
    <w:rsid w:val="00947019"/>
    <w:rsid w:val="00951843"/>
    <w:rsid w:val="00965865"/>
    <w:rsid w:val="00992089"/>
    <w:rsid w:val="009A4905"/>
    <w:rsid w:val="009E642D"/>
    <w:rsid w:val="009E7D06"/>
    <w:rsid w:val="00A25992"/>
    <w:rsid w:val="00A3132D"/>
    <w:rsid w:val="00A40591"/>
    <w:rsid w:val="00A47C31"/>
    <w:rsid w:val="00AA5E99"/>
    <w:rsid w:val="00B034BF"/>
    <w:rsid w:val="00B73EEE"/>
    <w:rsid w:val="00B7557E"/>
    <w:rsid w:val="00BA27A1"/>
    <w:rsid w:val="00BD2932"/>
    <w:rsid w:val="00BE5392"/>
    <w:rsid w:val="00C02DA2"/>
    <w:rsid w:val="00C1183F"/>
    <w:rsid w:val="00C35147"/>
    <w:rsid w:val="00C66D39"/>
    <w:rsid w:val="00CA56F1"/>
    <w:rsid w:val="00CA76D0"/>
    <w:rsid w:val="00D0051C"/>
    <w:rsid w:val="00D15B0D"/>
    <w:rsid w:val="00D16738"/>
    <w:rsid w:val="00D36C8A"/>
    <w:rsid w:val="00D91103"/>
    <w:rsid w:val="00D969AE"/>
    <w:rsid w:val="00DF2551"/>
    <w:rsid w:val="00E24F8D"/>
    <w:rsid w:val="00E80B5B"/>
    <w:rsid w:val="00F06765"/>
    <w:rsid w:val="00F26584"/>
    <w:rsid w:val="00F50E8C"/>
    <w:rsid w:val="00F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Jenny Parham</cp:lastModifiedBy>
  <cp:revision>15</cp:revision>
  <cp:lastPrinted>2022-03-17T17:21:00Z</cp:lastPrinted>
  <dcterms:created xsi:type="dcterms:W3CDTF">2022-03-28T15:50:00Z</dcterms:created>
  <dcterms:modified xsi:type="dcterms:W3CDTF">2022-08-18T15:10:00Z</dcterms:modified>
</cp:coreProperties>
</file>