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479D47A" w:rsidR="00016123" w:rsidRDefault="008A22FE" w:rsidP="00A25992">
      <w:pPr>
        <w:jc w:val="center"/>
        <w:rPr>
          <w:b/>
          <w:bCs/>
          <w:sz w:val="24"/>
          <w:szCs w:val="24"/>
        </w:rPr>
      </w:pPr>
      <w:r>
        <w:rPr>
          <w:b/>
          <w:bCs/>
          <w:sz w:val="24"/>
          <w:szCs w:val="24"/>
        </w:rPr>
        <w:t>SPECIAL MAGISTRATE HEARING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2F90C516" w:rsidR="00A25992" w:rsidRDefault="00B70AA7" w:rsidP="00A25992">
      <w:pPr>
        <w:rPr>
          <w:b/>
          <w:bCs/>
          <w:sz w:val="24"/>
          <w:szCs w:val="24"/>
        </w:rPr>
      </w:pPr>
      <w:r>
        <w:rPr>
          <w:b/>
          <w:bCs/>
          <w:sz w:val="24"/>
          <w:szCs w:val="24"/>
        </w:rPr>
        <w:t>JUNE 1</w:t>
      </w:r>
      <w:r w:rsidR="00035D2B">
        <w:rPr>
          <w:b/>
          <w:bCs/>
          <w:sz w:val="24"/>
          <w:szCs w:val="24"/>
        </w:rPr>
        <w:t xml:space="preserve">, </w:t>
      </w:r>
      <w:proofErr w:type="gramStart"/>
      <w:r w:rsidR="00245FD0">
        <w:rPr>
          <w:b/>
          <w:bCs/>
          <w:sz w:val="24"/>
          <w:szCs w:val="24"/>
        </w:rPr>
        <w:t>2023</w:t>
      </w:r>
      <w:proofErr w:type="gramEnd"/>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8A22FE">
        <w:rPr>
          <w:b/>
          <w:bCs/>
          <w:sz w:val="24"/>
          <w:szCs w:val="24"/>
        </w:rPr>
        <w:t xml:space="preserve">            6:</w:t>
      </w:r>
      <w:r w:rsidR="00245FD0">
        <w:rPr>
          <w:b/>
          <w:bCs/>
          <w:sz w:val="24"/>
          <w:szCs w:val="24"/>
        </w:rPr>
        <w:t>30</w:t>
      </w:r>
      <w:r w:rsidR="008A22FE">
        <w:rPr>
          <w:b/>
          <w:bCs/>
          <w:sz w:val="24"/>
          <w:szCs w:val="24"/>
        </w:rPr>
        <w:t xml:space="preserve"> </w:t>
      </w:r>
      <w:r w:rsidR="00A25992">
        <w:rPr>
          <w:b/>
          <w:bCs/>
          <w:sz w:val="24"/>
          <w:szCs w:val="24"/>
        </w:rPr>
        <w:t>PM</w:t>
      </w:r>
    </w:p>
    <w:p w14:paraId="0B6D1FBA" w14:textId="7466EBFF" w:rsidR="008A22FE" w:rsidRDefault="008A22FE" w:rsidP="00A25992">
      <w:pPr>
        <w:rPr>
          <w:b/>
          <w:bCs/>
          <w:sz w:val="24"/>
          <w:szCs w:val="24"/>
        </w:rPr>
      </w:pPr>
    </w:p>
    <w:p w14:paraId="2B789624" w14:textId="746F07D0" w:rsidR="008A22FE" w:rsidRPr="00245FD0" w:rsidRDefault="008A22FE" w:rsidP="00A25992">
      <w:pPr>
        <w:rPr>
          <w:b/>
          <w:bCs/>
          <w:sz w:val="22"/>
          <w:szCs w:val="22"/>
        </w:rPr>
      </w:pPr>
      <w:r w:rsidRPr="00245FD0">
        <w:rPr>
          <w:sz w:val="22"/>
          <w:szCs w:val="22"/>
        </w:rPr>
        <w:t xml:space="preserve">At the public hearing before the Special Magistrate all interested parties may appear and be heard with </w:t>
      </w:r>
      <w:r w:rsidR="00245FD0" w:rsidRPr="00245FD0">
        <w:rPr>
          <w:sz w:val="22"/>
          <w:szCs w:val="22"/>
        </w:rPr>
        <w:t>respect to</w:t>
      </w:r>
      <w:r w:rsidRPr="00245FD0">
        <w:rPr>
          <w:sz w:val="22"/>
          <w:szCs w:val="22"/>
        </w:rPr>
        <w:t xml:space="preserve">  the proposed  items.  Notice </w:t>
      </w:r>
      <w:r w:rsidR="00245FD0" w:rsidRPr="00245FD0">
        <w:rPr>
          <w:sz w:val="22"/>
          <w:szCs w:val="22"/>
        </w:rPr>
        <w:t>is given pursuant to</w:t>
      </w:r>
      <w:r w:rsidRPr="00245FD0">
        <w:rPr>
          <w:sz w:val="22"/>
          <w:szCs w:val="22"/>
        </w:rPr>
        <w:t xml:space="preserve"> Section 286.0105, Florida Statutes, that in order to appeal any decision made at these public hearings, you will need a verbatim record of the proceedings. It will be your responsibility to ensure that a verbatim record is made. In accordance with the Americans with Disabilities Act, any persons with a disability requiring reasonable accommodations in order to participate in this meeting should call (386) 454-1416 ext. 6 at least </w:t>
      </w:r>
      <w:r w:rsidR="00245FD0" w:rsidRPr="00245FD0">
        <w:rPr>
          <w:sz w:val="22"/>
          <w:szCs w:val="22"/>
        </w:rPr>
        <w:t>24</w:t>
      </w:r>
      <w:r w:rsidRPr="00245FD0">
        <w:rPr>
          <w:sz w:val="22"/>
          <w:szCs w:val="22"/>
        </w:rPr>
        <w:t xml:space="preserve"> hours prior to the public hearing.</w:t>
      </w:r>
    </w:p>
    <w:p w14:paraId="0E3FD1E8" w14:textId="77777777" w:rsidR="008A22FE" w:rsidRDefault="008A22FE" w:rsidP="00A25992">
      <w:pPr>
        <w:rPr>
          <w:b/>
          <w:bCs/>
          <w:sz w:val="24"/>
          <w:szCs w:val="24"/>
        </w:rPr>
      </w:pP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1689C84B" w:rsidR="00A25992" w:rsidRDefault="008A22FE" w:rsidP="008A22FE">
      <w:pPr>
        <w:rPr>
          <w:b/>
          <w:bCs/>
          <w:sz w:val="24"/>
          <w:szCs w:val="24"/>
        </w:rPr>
      </w:pPr>
      <w:r>
        <w:rPr>
          <w:b/>
          <w:bCs/>
          <w:sz w:val="24"/>
          <w:szCs w:val="24"/>
        </w:rPr>
        <w:t>Maurice T McDaniel</w:t>
      </w:r>
      <w:r w:rsidR="00245FD0">
        <w:rPr>
          <w:b/>
          <w:bCs/>
          <w:sz w:val="24"/>
          <w:szCs w:val="24"/>
        </w:rPr>
        <w:t xml:space="preserve">, Special </w:t>
      </w:r>
      <w:proofErr w:type="gramStart"/>
      <w:r w:rsidR="00245FD0">
        <w:rPr>
          <w:b/>
          <w:bCs/>
          <w:sz w:val="24"/>
          <w:szCs w:val="24"/>
        </w:rPr>
        <w:t xml:space="preserve">Magistrate  </w:t>
      </w:r>
      <w:r>
        <w:rPr>
          <w:b/>
          <w:bCs/>
          <w:sz w:val="24"/>
          <w:szCs w:val="24"/>
        </w:rPr>
        <w:tab/>
      </w:r>
      <w:proofErr w:type="gramEnd"/>
      <w:r>
        <w:rPr>
          <w:b/>
          <w:bCs/>
          <w:sz w:val="24"/>
          <w:szCs w:val="24"/>
        </w:rPr>
        <w:tab/>
        <w:t xml:space="preserve">           </w:t>
      </w:r>
      <w:r w:rsidR="00245FD0">
        <w:rPr>
          <w:b/>
          <w:bCs/>
          <w:sz w:val="24"/>
          <w:szCs w:val="24"/>
        </w:rPr>
        <w:t xml:space="preserve">            </w:t>
      </w:r>
      <w:r>
        <w:rPr>
          <w:b/>
          <w:bCs/>
          <w:sz w:val="24"/>
          <w:szCs w:val="24"/>
        </w:rPr>
        <w:t xml:space="preserve"> Ashley Stathatos, City Manager</w:t>
      </w:r>
    </w:p>
    <w:p w14:paraId="0879B609" w14:textId="63FA38FD" w:rsidR="005727F6" w:rsidRDefault="005727F6" w:rsidP="00A25992">
      <w:pPr>
        <w:rPr>
          <w:b/>
          <w:bCs/>
          <w:sz w:val="24"/>
          <w:szCs w:val="24"/>
        </w:rPr>
      </w:pPr>
      <w:r>
        <w:rPr>
          <w:b/>
          <w:bCs/>
          <w:sz w:val="24"/>
          <w:szCs w:val="24"/>
        </w:rPr>
        <w:t>_________________________________________________________________________________</w:t>
      </w:r>
      <w:r w:rsidR="008A22FE">
        <w:rPr>
          <w:b/>
          <w:bCs/>
          <w:sz w:val="24"/>
          <w:szCs w:val="24"/>
        </w:rPr>
        <w:t>__</w:t>
      </w:r>
    </w:p>
    <w:p w14:paraId="4F9E0E37" w14:textId="77777777" w:rsidR="005727F6" w:rsidRDefault="005727F6" w:rsidP="00A25992">
      <w:pPr>
        <w:rPr>
          <w:b/>
          <w:bCs/>
          <w:sz w:val="24"/>
          <w:szCs w:val="24"/>
        </w:rPr>
      </w:pPr>
    </w:p>
    <w:p w14:paraId="25106742" w14:textId="25119BEE"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w:t>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70FC6D79" w14:textId="77777777" w:rsidR="00000A07" w:rsidRDefault="001B52DC" w:rsidP="001B52DC">
      <w:pPr>
        <w:rPr>
          <w:b/>
          <w:bCs/>
          <w:sz w:val="24"/>
          <w:szCs w:val="24"/>
        </w:rPr>
      </w:pPr>
      <w:r>
        <w:rPr>
          <w:b/>
          <w:bCs/>
          <w:sz w:val="24"/>
          <w:szCs w:val="24"/>
        </w:rPr>
        <w:t>(D)</w:t>
      </w:r>
      <w:r>
        <w:rPr>
          <w:b/>
          <w:bCs/>
          <w:sz w:val="24"/>
          <w:szCs w:val="24"/>
        </w:rPr>
        <w:tab/>
      </w:r>
      <w:r w:rsidR="001774D6">
        <w:rPr>
          <w:b/>
          <w:bCs/>
          <w:sz w:val="24"/>
          <w:szCs w:val="24"/>
        </w:rPr>
        <w:t xml:space="preserve">APPROVAL OF </w:t>
      </w:r>
      <w:r w:rsidR="008A22FE">
        <w:rPr>
          <w:b/>
          <w:bCs/>
          <w:sz w:val="24"/>
          <w:szCs w:val="24"/>
        </w:rPr>
        <w:t>MINUTES</w:t>
      </w:r>
      <w:r w:rsidR="006E0C36">
        <w:rPr>
          <w:b/>
          <w:bCs/>
          <w:sz w:val="24"/>
          <w:szCs w:val="24"/>
        </w:rPr>
        <w:t>:</w:t>
      </w:r>
    </w:p>
    <w:p w14:paraId="778F42DE" w14:textId="77777777" w:rsidR="00000A07" w:rsidRDefault="00000A07" w:rsidP="001B52DC">
      <w:pPr>
        <w:rPr>
          <w:b/>
          <w:bCs/>
          <w:sz w:val="24"/>
          <w:szCs w:val="24"/>
        </w:rPr>
      </w:pPr>
    </w:p>
    <w:p w14:paraId="2E6082B7" w14:textId="48B012F3" w:rsidR="001774D6" w:rsidRPr="00000A07" w:rsidRDefault="00000A07" w:rsidP="00000A07">
      <w:pPr>
        <w:pStyle w:val="ListParagraph"/>
        <w:numPr>
          <w:ilvl w:val="0"/>
          <w:numId w:val="16"/>
        </w:numPr>
        <w:rPr>
          <w:b/>
          <w:bCs/>
          <w:sz w:val="24"/>
          <w:szCs w:val="24"/>
        </w:rPr>
      </w:pPr>
      <w:r>
        <w:rPr>
          <w:b/>
          <w:bCs/>
          <w:sz w:val="24"/>
          <w:szCs w:val="24"/>
        </w:rPr>
        <w:t xml:space="preserve">SPECIAL MAGISTRATE HEARING FROM MAY 4, 2023. </w:t>
      </w:r>
      <w:r w:rsidR="001774D6" w:rsidRPr="00000A07">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3A7305F0" w14:textId="31669E62" w:rsidR="00016123" w:rsidRDefault="001B52DC" w:rsidP="00A25992">
      <w:pPr>
        <w:rPr>
          <w:b/>
          <w:bCs/>
          <w:caps/>
          <w:sz w:val="24"/>
          <w:szCs w:val="24"/>
        </w:rPr>
      </w:pPr>
      <w:r w:rsidRPr="001B52DC">
        <w:rPr>
          <w:b/>
          <w:bCs/>
          <w:caps/>
          <w:sz w:val="24"/>
          <w:szCs w:val="24"/>
        </w:rPr>
        <w:t>(</w:t>
      </w:r>
      <w:r w:rsidR="008A22FE">
        <w:rPr>
          <w:b/>
          <w:bCs/>
          <w:caps/>
          <w:sz w:val="24"/>
          <w:szCs w:val="24"/>
        </w:rPr>
        <w:t>e</w:t>
      </w:r>
      <w:r w:rsidRPr="001B52DC">
        <w:rPr>
          <w:b/>
          <w:bCs/>
          <w:caps/>
          <w:sz w:val="24"/>
          <w:szCs w:val="24"/>
        </w:rPr>
        <w:t>)</w:t>
      </w:r>
      <w:r w:rsidRPr="001B52DC">
        <w:rPr>
          <w:b/>
          <w:bCs/>
          <w:caps/>
          <w:sz w:val="24"/>
          <w:szCs w:val="24"/>
        </w:rPr>
        <w:tab/>
      </w:r>
      <w:r w:rsidR="00016123" w:rsidRPr="001B52DC">
        <w:rPr>
          <w:b/>
          <w:bCs/>
          <w:caps/>
          <w:sz w:val="24"/>
          <w:szCs w:val="24"/>
        </w:rPr>
        <w:t>UNFINISHED BUSINESS</w:t>
      </w:r>
      <w:r w:rsidR="008A22FE">
        <w:rPr>
          <w:b/>
          <w:bCs/>
          <w:caps/>
          <w:sz w:val="24"/>
          <w:szCs w:val="24"/>
        </w:rPr>
        <w:t>:</w:t>
      </w:r>
    </w:p>
    <w:p w14:paraId="6B64A544" w14:textId="77777777" w:rsidR="005A1218" w:rsidRDefault="005A1218" w:rsidP="00A25992">
      <w:pPr>
        <w:rPr>
          <w:b/>
          <w:bCs/>
          <w:caps/>
          <w:sz w:val="24"/>
          <w:szCs w:val="24"/>
        </w:rPr>
      </w:pPr>
      <w:r>
        <w:rPr>
          <w:b/>
          <w:bCs/>
          <w:caps/>
          <w:sz w:val="24"/>
          <w:szCs w:val="24"/>
        </w:rPr>
        <w:tab/>
      </w:r>
    </w:p>
    <w:p w14:paraId="02517A1C" w14:textId="25D3D96F" w:rsidR="00016123" w:rsidRDefault="00460B01" w:rsidP="008A22FE">
      <w:pPr>
        <w:rPr>
          <w:b/>
          <w:sz w:val="24"/>
          <w:szCs w:val="24"/>
        </w:rPr>
      </w:pPr>
      <w:r w:rsidRPr="00460B01">
        <w:rPr>
          <w:b/>
          <w:sz w:val="24"/>
          <w:szCs w:val="24"/>
        </w:rPr>
        <w:t>(</w:t>
      </w:r>
      <w:r w:rsidR="008A22FE">
        <w:rPr>
          <w:b/>
          <w:sz w:val="24"/>
          <w:szCs w:val="24"/>
        </w:rPr>
        <w:t>F</w:t>
      </w:r>
      <w:r w:rsidRPr="00460B01">
        <w:rPr>
          <w:b/>
          <w:sz w:val="24"/>
          <w:szCs w:val="24"/>
        </w:rPr>
        <w:t>)</w:t>
      </w:r>
      <w:r w:rsidRPr="00460B01">
        <w:rPr>
          <w:b/>
          <w:sz w:val="24"/>
          <w:szCs w:val="24"/>
        </w:rPr>
        <w:tab/>
      </w:r>
      <w:r w:rsidR="00016123" w:rsidRPr="00460B01">
        <w:rPr>
          <w:b/>
          <w:sz w:val="24"/>
          <w:szCs w:val="24"/>
        </w:rPr>
        <w:t>NEW BUSINESS</w:t>
      </w:r>
      <w:r w:rsidR="008A22FE">
        <w:rPr>
          <w:b/>
          <w:sz w:val="24"/>
          <w:szCs w:val="24"/>
        </w:rPr>
        <w:t>:</w:t>
      </w:r>
    </w:p>
    <w:p w14:paraId="4B49330B" w14:textId="5237FDEB" w:rsidR="00000A07" w:rsidRDefault="00000A07" w:rsidP="008A22FE">
      <w:pPr>
        <w:rPr>
          <w:b/>
          <w:sz w:val="24"/>
          <w:szCs w:val="24"/>
        </w:rPr>
      </w:pPr>
    </w:p>
    <w:p w14:paraId="491500CE" w14:textId="211DD47A" w:rsidR="00000A07" w:rsidRDefault="00000A07" w:rsidP="00000A07">
      <w:pPr>
        <w:pStyle w:val="ListParagraph"/>
        <w:numPr>
          <w:ilvl w:val="0"/>
          <w:numId w:val="17"/>
        </w:numPr>
        <w:rPr>
          <w:b/>
          <w:sz w:val="24"/>
          <w:szCs w:val="24"/>
        </w:rPr>
      </w:pPr>
      <w:r>
        <w:rPr>
          <w:b/>
          <w:sz w:val="24"/>
          <w:szCs w:val="24"/>
        </w:rPr>
        <w:t xml:space="preserve">DISCUSS, CONSIDER, AND ACT ON NOTICE OF VIOLATION FOR CASE NUMBER 23.0793.11. CODE SECTION 7.09.16- LIVING IN MAJOR RECREATIONAL EQUIPMENT PROHIBITED AND CODE SECTION 38-34- ACCUMULATION OF TRASH, JUNK AND DEBRIS PROHIITED.  </w:t>
      </w:r>
    </w:p>
    <w:p w14:paraId="00CE43D5" w14:textId="77777777" w:rsidR="00E30ECB" w:rsidRDefault="00E30ECB" w:rsidP="00E30ECB">
      <w:pPr>
        <w:pStyle w:val="ListParagraph"/>
        <w:rPr>
          <w:b/>
          <w:sz w:val="24"/>
          <w:szCs w:val="24"/>
        </w:rPr>
      </w:pPr>
    </w:p>
    <w:p w14:paraId="6E71DEC7" w14:textId="07EEDD9F" w:rsidR="00E30ECB" w:rsidRDefault="00000A07" w:rsidP="00E30ECB">
      <w:pPr>
        <w:pStyle w:val="ListParagraph"/>
        <w:numPr>
          <w:ilvl w:val="0"/>
          <w:numId w:val="17"/>
        </w:numPr>
        <w:rPr>
          <w:b/>
          <w:sz w:val="24"/>
          <w:szCs w:val="24"/>
        </w:rPr>
      </w:pPr>
      <w:r w:rsidRPr="00E30ECB">
        <w:rPr>
          <w:b/>
          <w:sz w:val="24"/>
          <w:szCs w:val="24"/>
        </w:rPr>
        <w:t>DISCUSS, CONSIDER, AND ACT ON NOTICE OF VIOLATION FOR CASE NUMBER</w:t>
      </w:r>
      <w:r w:rsidR="00FA2300">
        <w:rPr>
          <w:b/>
          <w:sz w:val="24"/>
          <w:szCs w:val="24"/>
        </w:rPr>
        <w:t xml:space="preserve"> 23.0798.12. CODE SECTION</w:t>
      </w:r>
      <w:r w:rsidRPr="00E30ECB">
        <w:rPr>
          <w:b/>
          <w:sz w:val="24"/>
          <w:szCs w:val="24"/>
        </w:rPr>
        <w:t xml:space="preserve"> 38-73- ABANDONED DERELICT VEHICLES PROHIBITED. </w:t>
      </w:r>
    </w:p>
    <w:p w14:paraId="4BA1C09D" w14:textId="77777777" w:rsidR="00E30ECB" w:rsidRPr="00E30ECB" w:rsidRDefault="00E30ECB" w:rsidP="00E30ECB">
      <w:pPr>
        <w:rPr>
          <w:b/>
          <w:sz w:val="24"/>
          <w:szCs w:val="24"/>
        </w:rPr>
      </w:pPr>
    </w:p>
    <w:p w14:paraId="343B974C" w14:textId="77777777" w:rsidR="00E30ECB" w:rsidRDefault="00E30ECB" w:rsidP="00E30ECB">
      <w:pPr>
        <w:ind w:left="360"/>
        <w:rPr>
          <w:b/>
          <w:sz w:val="24"/>
          <w:szCs w:val="24"/>
        </w:rPr>
      </w:pPr>
    </w:p>
    <w:p w14:paraId="35365159" w14:textId="77777777" w:rsidR="00E30ECB" w:rsidRDefault="00E30ECB" w:rsidP="00E30ECB">
      <w:pPr>
        <w:ind w:left="360"/>
        <w:rPr>
          <w:b/>
          <w:sz w:val="24"/>
          <w:szCs w:val="24"/>
        </w:rPr>
      </w:pPr>
    </w:p>
    <w:p w14:paraId="26717AEF" w14:textId="77777777" w:rsidR="00E30ECB" w:rsidRDefault="00E30ECB" w:rsidP="00E30ECB">
      <w:pPr>
        <w:ind w:left="360"/>
        <w:rPr>
          <w:b/>
          <w:sz w:val="24"/>
          <w:szCs w:val="24"/>
        </w:rPr>
      </w:pPr>
    </w:p>
    <w:p w14:paraId="3077603A" w14:textId="77777777" w:rsidR="00E30ECB" w:rsidRDefault="00E30ECB" w:rsidP="00E30ECB">
      <w:pPr>
        <w:ind w:left="360"/>
        <w:rPr>
          <w:b/>
          <w:sz w:val="24"/>
          <w:szCs w:val="24"/>
        </w:rPr>
      </w:pPr>
    </w:p>
    <w:p w14:paraId="63E052E9" w14:textId="6A85F791" w:rsidR="00A25992" w:rsidRPr="00E30ECB" w:rsidRDefault="00460B01" w:rsidP="00E30ECB">
      <w:pPr>
        <w:ind w:left="360"/>
        <w:rPr>
          <w:b/>
          <w:sz w:val="24"/>
          <w:szCs w:val="24"/>
        </w:rPr>
      </w:pPr>
      <w:r w:rsidRPr="00E30ECB">
        <w:rPr>
          <w:b/>
          <w:sz w:val="24"/>
          <w:szCs w:val="24"/>
        </w:rPr>
        <w:t>(</w:t>
      </w:r>
      <w:r w:rsidR="008A22FE" w:rsidRPr="00E30ECB">
        <w:rPr>
          <w:b/>
          <w:sz w:val="24"/>
          <w:szCs w:val="24"/>
        </w:rPr>
        <w:t>G</w:t>
      </w:r>
      <w:r w:rsidRPr="00E30ECB">
        <w:rPr>
          <w:b/>
          <w:sz w:val="24"/>
          <w:szCs w:val="24"/>
        </w:rPr>
        <w:t>)</w:t>
      </w:r>
      <w:r w:rsidRPr="00E30ECB">
        <w:rPr>
          <w:b/>
          <w:sz w:val="24"/>
          <w:szCs w:val="24"/>
        </w:rPr>
        <w:tab/>
      </w:r>
      <w:r w:rsidR="00A25992" w:rsidRPr="00E30ECB">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5AFAD3E6" w:rsidR="00C21ECC" w:rsidRDefault="00E30ECB">
    <w:pPr>
      <w:pStyle w:val="Header"/>
    </w:pPr>
    <w:r>
      <w:t>JUNE 1</w:t>
    </w:r>
    <w:r w:rsidR="001C4307">
      <w:t>,</w:t>
    </w:r>
    <w:r w:rsidR="00035D2B">
      <w:t xml:space="preserve"> 2023</w:t>
    </w:r>
  </w:p>
  <w:p w14:paraId="69800507" w14:textId="77777777" w:rsidR="00C21ECC" w:rsidRDefault="0081079F">
    <w:pPr>
      <w:pStyle w:val="Header"/>
    </w:pPr>
    <w:r>
      <w:t>PAGE 2 OF 2</w:t>
    </w:r>
  </w:p>
  <w:p w14:paraId="6F4DBBA6" w14:textId="77777777" w:rsidR="00C21ECC" w:rsidRDefault="00FA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FA2300"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FA2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2B4"/>
    <w:multiLevelType w:val="hybridMultilevel"/>
    <w:tmpl w:val="239EB83C"/>
    <w:lvl w:ilvl="0" w:tplc="2188C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4133"/>
    <w:multiLevelType w:val="hybridMultilevel"/>
    <w:tmpl w:val="A7C6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D1EAE"/>
    <w:multiLevelType w:val="hybridMultilevel"/>
    <w:tmpl w:val="7E8AF946"/>
    <w:lvl w:ilvl="0" w:tplc="49C47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15C9C"/>
    <w:multiLevelType w:val="hybridMultilevel"/>
    <w:tmpl w:val="F170E352"/>
    <w:lvl w:ilvl="0" w:tplc="BDE6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23CF3"/>
    <w:multiLevelType w:val="hybridMultilevel"/>
    <w:tmpl w:val="047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45720"/>
    <w:multiLevelType w:val="hybridMultilevel"/>
    <w:tmpl w:val="AC3E3110"/>
    <w:lvl w:ilvl="0" w:tplc="DC625C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62562"/>
    <w:multiLevelType w:val="hybridMultilevel"/>
    <w:tmpl w:val="37A40BC4"/>
    <w:lvl w:ilvl="0" w:tplc="CB08B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5743"/>
    <w:multiLevelType w:val="hybridMultilevel"/>
    <w:tmpl w:val="8536F564"/>
    <w:lvl w:ilvl="0" w:tplc="8A0424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C28CD"/>
    <w:multiLevelType w:val="hybridMultilevel"/>
    <w:tmpl w:val="2388619C"/>
    <w:lvl w:ilvl="0" w:tplc="A468D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E0989"/>
    <w:multiLevelType w:val="hybridMultilevel"/>
    <w:tmpl w:val="0DD273DA"/>
    <w:lvl w:ilvl="0" w:tplc="A72E4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A37C6"/>
    <w:multiLevelType w:val="hybridMultilevel"/>
    <w:tmpl w:val="C1AEE7E4"/>
    <w:lvl w:ilvl="0" w:tplc="2B78F9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3"/>
  </w:num>
  <w:num w:numId="2" w16cid:durableId="1791972649">
    <w:abstractNumId w:val="9"/>
  </w:num>
  <w:num w:numId="3" w16cid:durableId="1821388776">
    <w:abstractNumId w:val="0"/>
  </w:num>
  <w:num w:numId="4" w16cid:durableId="1535196754">
    <w:abstractNumId w:val="12"/>
  </w:num>
  <w:num w:numId="5" w16cid:durableId="1476800424">
    <w:abstractNumId w:val="8"/>
  </w:num>
  <w:num w:numId="6" w16cid:durableId="1980456984">
    <w:abstractNumId w:val="10"/>
  </w:num>
  <w:num w:numId="7" w16cid:durableId="1369917551">
    <w:abstractNumId w:val="1"/>
  </w:num>
  <w:num w:numId="8" w16cid:durableId="243077501">
    <w:abstractNumId w:val="4"/>
  </w:num>
  <w:num w:numId="9" w16cid:durableId="440227650">
    <w:abstractNumId w:val="16"/>
  </w:num>
  <w:num w:numId="10" w16cid:durableId="576474425">
    <w:abstractNumId w:val="13"/>
  </w:num>
  <w:num w:numId="11" w16cid:durableId="441457707">
    <w:abstractNumId w:val="15"/>
  </w:num>
  <w:num w:numId="12" w16cid:durableId="175115964">
    <w:abstractNumId w:val="11"/>
  </w:num>
  <w:num w:numId="13" w16cid:durableId="424420653">
    <w:abstractNumId w:val="5"/>
  </w:num>
  <w:num w:numId="14" w16cid:durableId="987249123">
    <w:abstractNumId w:val="6"/>
  </w:num>
  <w:num w:numId="15" w16cid:durableId="1315140500">
    <w:abstractNumId w:val="14"/>
  </w:num>
  <w:num w:numId="16" w16cid:durableId="458232345">
    <w:abstractNumId w:val="7"/>
  </w:num>
  <w:num w:numId="17" w16cid:durableId="143548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00A07"/>
    <w:rsid w:val="00012657"/>
    <w:rsid w:val="00013FB5"/>
    <w:rsid w:val="00016123"/>
    <w:rsid w:val="00025243"/>
    <w:rsid w:val="00035D2B"/>
    <w:rsid w:val="000420F4"/>
    <w:rsid w:val="00061695"/>
    <w:rsid w:val="000A65E6"/>
    <w:rsid w:val="000B21A8"/>
    <w:rsid w:val="00122410"/>
    <w:rsid w:val="001319D0"/>
    <w:rsid w:val="00174592"/>
    <w:rsid w:val="001774D6"/>
    <w:rsid w:val="001B52DC"/>
    <w:rsid w:val="001C4307"/>
    <w:rsid w:val="00245FD0"/>
    <w:rsid w:val="00246398"/>
    <w:rsid w:val="00261A4F"/>
    <w:rsid w:val="002B66D2"/>
    <w:rsid w:val="00324151"/>
    <w:rsid w:val="003812C6"/>
    <w:rsid w:val="003847EB"/>
    <w:rsid w:val="00384835"/>
    <w:rsid w:val="003B7244"/>
    <w:rsid w:val="003C4F06"/>
    <w:rsid w:val="003D2A71"/>
    <w:rsid w:val="003E54B0"/>
    <w:rsid w:val="004240EB"/>
    <w:rsid w:val="00433DE0"/>
    <w:rsid w:val="00460B01"/>
    <w:rsid w:val="004756CE"/>
    <w:rsid w:val="00481B7F"/>
    <w:rsid w:val="004A321E"/>
    <w:rsid w:val="004C18C7"/>
    <w:rsid w:val="004D1C2E"/>
    <w:rsid w:val="004F28CC"/>
    <w:rsid w:val="005247C0"/>
    <w:rsid w:val="00533D43"/>
    <w:rsid w:val="0056573E"/>
    <w:rsid w:val="005727F6"/>
    <w:rsid w:val="005767EF"/>
    <w:rsid w:val="005A1218"/>
    <w:rsid w:val="005B01BB"/>
    <w:rsid w:val="005D321B"/>
    <w:rsid w:val="0060133C"/>
    <w:rsid w:val="006E0C36"/>
    <w:rsid w:val="006F11A3"/>
    <w:rsid w:val="006F71FC"/>
    <w:rsid w:val="00731ABD"/>
    <w:rsid w:val="0074150D"/>
    <w:rsid w:val="007527A4"/>
    <w:rsid w:val="00753389"/>
    <w:rsid w:val="00754BB8"/>
    <w:rsid w:val="00754EE3"/>
    <w:rsid w:val="00770C3A"/>
    <w:rsid w:val="007768F7"/>
    <w:rsid w:val="007E0540"/>
    <w:rsid w:val="007E68F5"/>
    <w:rsid w:val="007F75DF"/>
    <w:rsid w:val="0081079F"/>
    <w:rsid w:val="00840747"/>
    <w:rsid w:val="00884681"/>
    <w:rsid w:val="008A22FE"/>
    <w:rsid w:val="008B7DA8"/>
    <w:rsid w:val="00904328"/>
    <w:rsid w:val="00926315"/>
    <w:rsid w:val="00940299"/>
    <w:rsid w:val="00945D65"/>
    <w:rsid w:val="00947019"/>
    <w:rsid w:val="00951843"/>
    <w:rsid w:val="00965865"/>
    <w:rsid w:val="00972400"/>
    <w:rsid w:val="009A4905"/>
    <w:rsid w:val="009E642D"/>
    <w:rsid w:val="00A20660"/>
    <w:rsid w:val="00A25992"/>
    <w:rsid w:val="00A30EA2"/>
    <w:rsid w:val="00A3132D"/>
    <w:rsid w:val="00A40591"/>
    <w:rsid w:val="00A47C31"/>
    <w:rsid w:val="00AA5E99"/>
    <w:rsid w:val="00AC28D5"/>
    <w:rsid w:val="00B034BF"/>
    <w:rsid w:val="00B12DAE"/>
    <w:rsid w:val="00B253B6"/>
    <w:rsid w:val="00B70AA7"/>
    <w:rsid w:val="00B73EEE"/>
    <w:rsid w:val="00B7557E"/>
    <w:rsid w:val="00B90988"/>
    <w:rsid w:val="00BA27A1"/>
    <w:rsid w:val="00BD2932"/>
    <w:rsid w:val="00BE5392"/>
    <w:rsid w:val="00C02DA2"/>
    <w:rsid w:val="00C1183F"/>
    <w:rsid w:val="00C35147"/>
    <w:rsid w:val="00C66D39"/>
    <w:rsid w:val="00C76577"/>
    <w:rsid w:val="00CA31AD"/>
    <w:rsid w:val="00CA56F1"/>
    <w:rsid w:val="00CA76D0"/>
    <w:rsid w:val="00CD42D3"/>
    <w:rsid w:val="00CE1E04"/>
    <w:rsid w:val="00D0051C"/>
    <w:rsid w:val="00D15B0D"/>
    <w:rsid w:val="00D16738"/>
    <w:rsid w:val="00D36C8A"/>
    <w:rsid w:val="00D91103"/>
    <w:rsid w:val="00D969AE"/>
    <w:rsid w:val="00DF2551"/>
    <w:rsid w:val="00E24F8D"/>
    <w:rsid w:val="00E30ECB"/>
    <w:rsid w:val="00E364EC"/>
    <w:rsid w:val="00E80B5B"/>
    <w:rsid w:val="00F038F2"/>
    <w:rsid w:val="00F06765"/>
    <w:rsid w:val="00F36EA0"/>
    <w:rsid w:val="00F50E8C"/>
    <w:rsid w:val="00F67B31"/>
    <w:rsid w:val="00FA2300"/>
    <w:rsid w:val="00FE38F1"/>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Mauldin</cp:lastModifiedBy>
  <cp:revision>3</cp:revision>
  <cp:lastPrinted>2022-03-17T17:21:00Z</cp:lastPrinted>
  <dcterms:created xsi:type="dcterms:W3CDTF">2023-05-24T18:58:00Z</dcterms:created>
  <dcterms:modified xsi:type="dcterms:W3CDTF">2023-05-24T20:04:00Z</dcterms:modified>
</cp:coreProperties>
</file>